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9413EC" w:rsidRPr="009413EC" w:rsidRDefault="009413EC" w:rsidP="009413EC">
      <w:pPr>
        <w:keepNext/>
        <w:framePr w:dropCap="drop" w:lines="3" w:wrap="around" w:vAnchor="text" w:hAnchor="text"/>
        <w:spacing w:after="0" w:line="965" w:lineRule="exact"/>
        <w:textAlignment w:val="baseline"/>
        <w:rPr>
          <w:rFonts w:ascii="Times New Roman" w:hAnsi="Times New Roman" w:cs="Times New Roman"/>
          <w:position w:val="6"/>
          <w:sz w:val="101"/>
          <w:szCs w:val="28"/>
          <w:lang w:val="ru-RU"/>
        </w:rPr>
      </w:pPr>
      <w:r w:rsidRPr="009413EC">
        <w:rPr>
          <w:rFonts w:ascii="Times New Roman" w:hAnsi="Times New Roman" w:cs="Times New Roman"/>
          <w:position w:val="6"/>
          <w:sz w:val="101"/>
          <w:szCs w:val="28"/>
          <w:lang w:val="ru-RU"/>
        </w:rPr>
        <w:t>Д</w:t>
      </w:r>
    </w:p>
    <w:p w:rsidR="002D5DBD" w:rsidRPr="00335869" w:rsidRDefault="00E66533" w:rsidP="002D5DBD">
      <w:pPr>
        <w:spacing w:after="6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35869">
        <w:rPr>
          <w:rFonts w:ascii="Times New Roman" w:hAnsi="Times New Roman" w:cs="Times New Roman"/>
          <w:b/>
          <w:sz w:val="28"/>
          <w:szCs w:val="28"/>
          <w:lang w:val="ru-RU"/>
        </w:rPr>
        <w:t>ля того</w:t>
      </w:r>
      <w:r w:rsidR="00E1623F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 w:rsidRPr="003358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чтобы о</w:t>
      </w:r>
      <w:r w:rsidR="00E1623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градить </w:t>
      </w:r>
      <w:r w:rsidRPr="003358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себя, свою семью, родителей от опасностей Интернета  и причинения возможного ущерба, ты должен предпринимать следующие меры предосторожности при работе в Интернете: </w:t>
      </w:r>
    </w:p>
    <w:p w:rsidR="0050056B" w:rsidRPr="0050056B" w:rsidRDefault="00E66533" w:rsidP="00335869">
      <w:pPr>
        <w:pStyle w:val="ac"/>
        <w:numPr>
          <w:ilvl w:val="0"/>
          <w:numId w:val="6"/>
        </w:numPr>
        <w:spacing w:after="60" w:line="240" w:lineRule="auto"/>
        <w:ind w:left="284" w:hanging="284"/>
        <w:rPr>
          <w:rFonts w:ascii="Times New Roman" w:hAnsi="Times New Roman" w:cs="Times New Roman"/>
          <w:sz w:val="22"/>
          <w:szCs w:val="22"/>
          <w:lang w:val="ru-RU"/>
        </w:rPr>
      </w:pPr>
      <w:r w:rsidRPr="002D5DBD">
        <w:rPr>
          <w:rFonts w:ascii="Times New Roman" w:hAnsi="Times New Roman" w:cs="Times New Roman"/>
          <w:sz w:val="28"/>
          <w:szCs w:val="28"/>
          <w:lang w:val="ru-RU"/>
        </w:rPr>
        <w:t>По возможности не сообщай свои личные данные: имя, номер телефона, адрес проживания или учебы, любимые места отдыха, или</w:t>
      </w:r>
      <w:r w:rsidR="002D5DBD">
        <w:rPr>
          <w:rFonts w:ascii="Times New Roman" w:hAnsi="Times New Roman" w:cs="Times New Roman"/>
          <w:sz w:val="28"/>
          <w:szCs w:val="28"/>
          <w:lang w:val="ru-RU"/>
        </w:rPr>
        <w:t xml:space="preserve"> проведения досуга. Помни, чт</w:t>
      </w:r>
      <w:r w:rsidR="00E1623F">
        <w:rPr>
          <w:rFonts w:ascii="Times New Roman" w:hAnsi="Times New Roman" w:cs="Times New Roman"/>
          <w:sz w:val="28"/>
          <w:szCs w:val="28"/>
          <w:lang w:val="ru-RU"/>
        </w:rPr>
        <w:t>о всё, что сообщил о себе в социальных</w:t>
      </w:r>
      <w:r w:rsidR="002D5DBD">
        <w:rPr>
          <w:rFonts w:ascii="Times New Roman" w:hAnsi="Times New Roman" w:cs="Times New Roman"/>
          <w:sz w:val="28"/>
          <w:szCs w:val="28"/>
          <w:lang w:val="ru-RU"/>
        </w:rPr>
        <w:t xml:space="preserve"> сетях, чатах</w:t>
      </w:r>
      <w:r w:rsidR="0050056B">
        <w:rPr>
          <w:rFonts w:ascii="Times New Roman" w:hAnsi="Times New Roman" w:cs="Times New Roman"/>
          <w:sz w:val="28"/>
          <w:szCs w:val="28"/>
          <w:lang w:val="ru-RU"/>
        </w:rPr>
        <w:t xml:space="preserve"> или</w:t>
      </w:r>
      <w:r w:rsidR="00E1623F">
        <w:rPr>
          <w:rFonts w:ascii="Times New Roman" w:hAnsi="Times New Roman" w:cs="Times New Roman"/>
          <w:sz w:val="28"/>
          <w:szCs w:val="28"/>
          <w:lang w:val="ru-RU"/>
        </w:rPr>
        <w:t xml:space="preserve"> форумах, может быть </w:t>
      </w:r>
      <w:proofErr w:type="gramStart"/>
      <w:r w:rsidR="00E1623F">
        <w:rPr>
          <w:rFonts w:ascii="Times New Roman" w:hAnsi="Times New Roman" w:cs="Times New Roman"/>
          <w:sz w:val="28"/>
          <w:szCs w:val="28"/>
          <w:lang w:val="ru-RU"/>
        </w:rPr>
        <w:t>доступно</w:t>
      </w:r>
      <w:proofErr w:type="gramEnd"/>
      <w:r w:rsidR="00E1623F">
        <w:rPr>
          <w:rFonts w:ascii="Times New Roman" w:hAnsi="Times New Roman" w:cs="Times New Roman"/>
          <w:sz w:val="28"/>
          <w:szCs w:val="28"/>
          <w:lang w:val="ru-RU"/>
        </w:rPr>
        <w:t xml:space="preserve"> и использовано любым</w:t>
      </w:r>
      <w:r w:rsidRPr="002D5DBD">
        <w:rPr>
          <w:rFonts w:ascii="Times New Roman" w:hAnsi="Times New Roman" w:cs="Times New Roman"/>
          <w:sz w:val="28"/>
          <w:szCs w:val="28"/>
          <w:lang w:val="ru-RU"/>
        </w:rPr>
        <w:t xml:space="preserve"> человеком в мире:</w:t>
      </w:r>
      <w:r w:rsidR="0050056B">
        <w:rPr>
          <w:rFonts w:ascii="Times New Roman" w:hAnsi="Times New Roman" w:cs="Times New Roman"/>
          <w:sz w:val="28"/>
          <w:szCs w:val="28"/>
          <w:lang w:val="ru-RU"/>
        </w:rPr>
        <w:t xml:space="preserve"> интернет прозрачен и глобален.</w:t>
      </w:r>
    </w:p>
    <w:p w:rsidR="00335869" w:rsidRDefault="00E66533" w:rsidP="00335869">
      <w:pPr>
        <w:pStyle w:val="ac"/>
        <w:numPr>
          <w:ilvl w:val="0"/>
          <w:numId w:val="6"/>
        </w:numPr>
        <w:spacing w:after="60" w:line="24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335869">
        <w:rPr>
          <w:rFonts w:ascii="Times New Roman" w:hAnsi="Times New Roman" w:cs="Times New Roman"/>
          <w:sz w:val="28"/>
          <w:szCs w:val="28"/>
          <w:lang w:val="ru-RU"/>
        </w:rPr>
        <w:t>Никогда не сообщай в открытых источниках конфиденциальные данные:</w:t>
      </w:r>
      <w:r w:rsidR="0050056B" w:rsidRPr="00335869">
        <w:rPr>
          <w:rFonts w:ascii="Times New Roman" w:hAnsi="Times New Roman" w:cs="Times New Roman"/>
          <w:sz w:val="28"/>
          <w:szCs w:val="28"/>
          <w:lang w:val="ru-RU"/>
        </w:rPr>
        <w:t xml:space="preserve"> пароли или номера кредитных карт, </w:t>
      </w:r>
      <w:proofErr w:type="spellStart"/>
      <w:r w:rsidR="0050056B" w:rsidRPr="00335869">
        <w:rPr>
          <w:rFonts w:ascii="Times New Roman" w:hAnsi="Times New Roman" w:cs="Times New Roman"/>
          <w:sz w:val="28"/>
          <w:szCs w:val="28"/>
          <w:lang w:val="ru-RU"/>
        </w:rPr>
        <w:t>пин-коды</w:t>
      </w:r>
      <w:proofErr w:type="spellEnd"/>
      <w:r w:rsidR="0050056B" w:rsidRPr="00335869">
        <w:rPr>
          <w:rFonts w:ascii="Times New Roman" w:hAnsi="Times New Roman" w:cs="Times New Roman"/>
          <w:sz w:val="28"/>
          <w:szCs w:val="28"/>
          <w:lang w:val="ru-RU"/>
        </w:rPr>
        <w:t xml:space="preserve"> и другую финансовую информа</w:t>
      </w:r>
      <w:r w:rsidR="00335869" w:rsidRPr="00335869">
        <w:rPr>
          <w:rFonts w:ascii="Times New Roman" w:hAnsi="Times New Roman" w:cs="Times New Roman"/>
          <w:sz w:val="28"/>
          <w:szCs w:val="28"/>
          <w:lang w:val="ru-RU"/>
        </w:rPr>
        <w:t>ц</w:t>
      </w:r>
      <w:r w:rsidR="0050056B" w:rsidRPr="00335869">
        <w:rPr>
          <w:rFonts w:ascii="Times New Roman" w:hAnsi="Times New Roman" w:cs="Times New Roman"/>
          <w:sz w:val="28"/>
          <w:szCs w:val="28"/>
          <w:lang w:val="ru-RU"/>
        </w:rPr>
        <w:t>ию</w:t>
      </w:r>
      <w:r w:rsidR="00335869" w:rsidRPr="0033586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35869" w:rsidRPr="00335869" w:rsidRDefault="00FB081F" w:rsidP="00335869">
      <w:pPr>
        <w:pStyle w:val="ac"/>
        <w:numPr>
          <w:ilvl w:val="0"/>
          <w:numId w:val="6"/>
        </w:numPr>
        <w:spacing w:after="60" w:line="24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335869">
        <w:rPr>
          <w:rFonts w:ascii="Times New Roman" w:hAnsi="Times New Roman" w:cs="Times New Roman"/>
          <w:sz w:val="28"/>
          <w:szCs w:val="28"/>
          <w:lang w:val="ru-RU"/>
        </w:rPr>
        <w:t xml:space="preserve">При регистрации на </w:t>
      </w:r>
      <w:proofErr w:type="gramStart"/>
      <w:r w:rsidRPr="00335869">
        <w:rPr>
          <w:rFonts w:ascii="Times New Roman" w:hAnsi="Times New Roman" w:cs="Times New Roman"/>
          <w:sz w:val="28"/>
          <w:szCs w:val="28"/>
          <w:lang w:val="ru-RU"/>
        </w:rPr>
        <w:t>интернет–страницах</w:t>
      </w:r>
      <w:proofErr w:type="gramEnd"/>
      <w:r w:rsidRPr="00335869">
        <w:rPr>
          <w:rFonts w:ascii="Times New Roman" w:hAnsi="Times New Roman" w:cs="Times New Roman"/>
          <w:sz w:val="28"/>
          <w:szCs w:val="28"/>
          <w:lang w:val="ru-RU"/>
        </w:rPr>
        <w:t xml:space="preserve"> используй нейтральное имя, а если потребуется выбрать пароль, используй комбинацию из строчных и заглавных букв </w:t>
      </w:r>
      <w:r w:rsidR="00335869" w:rsidRPr="00335869">
        <w:rPr>
          <w:rFonts w:ascii="Times New Roman" w:hAnsi="Times New Roman" w:cs="Times New Roman"/>
          <w:sz w:val="28"/>
          <w:szCs w:val="28"/>
          <w:lang w:val="ru-RU"/>
        </w:rPr>
        <w:t>и цифр, по возможности сложную.</w:t>
      </w:r>
    </w:p>
    <w:p w:rsidR="00335869" w:rsidRDefault="00335869" w:rsidP="00335869">
      <w:pPr>
        <w:pStyle w:val="ac"/>
        <w:numPr>
          <w:ilvl w:val="0"/>
          <w:numId w:val="6"/>
        </w:numPr>
        <w:spacing w:after="6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35869">
        <w:rPr>
          <w:rFonts w:ascii="Times New Roman" w:hAnsi="Times New Roman" w:cs="Times New Roman"/>
          <w:sz w:val="28"/>
          <w:szCs w:val="28"/>
          <w:lang w:val="ru-RU"/>
        </w:rPr>
        <w:br w:type="column"/>
      </w:r>
      <w:r w:rsidR="00FB081F" w:rsidRPr="0033586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Всегда </w:t>
      </w:r>
      <w:r w:rsidR="009413EC" w:rsidRPr="00335869">
        <w:rPr>
          <w:rFonts w:ascii="Times New Roman" w:hAnsi="Times New Roman" w:cs="Times New Roman"/>
          <w:sz w:val="28"/>
          <w:szCs w:val="28"/>
          <w:lang w:val="ru-RU"/>
        </w:rPr>
        <w:t xml:space="preserve">сообщай взрослым обо всех случаях в Интернете, которые  вызвали у тебя смущение или тревогу. </w:t>
      </w: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13EC" w:rsidRPr="00335869">
        <w:rPr>
          <w:rFonts w:ascii="Times New Roman" w:hAnsi="Times New Roman" w:cs="Times New Roman"/>
          <w:sz w:val="28"/>
          <w:szCs w:val="28"/>
          <w:lang w:val="ru-RU"/>
        </w:rPr>
        <w:t>оветуйся по сложным ситуациям, когда ты сталкиваешься с чем-то необычным</w:t>
      </w:r>
      <w:r w:rsidRPr="0033586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B081F" w:rsidRPr="00335869" w:rsidRDefault="009413EC" w:rsidP="00335869">
      <w:pPr>
        <w:pStyle w:val="ac"/>
        <w:numPr>
          <w:ilvl w:val="0"/>
          <w:numId w:val="6"/>
        </w:numPr>
        <w:spacing w:after="6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35869">
        <w:rPr>
          <w:rFonts w:ascii="Times New Roman" w:hAnsi="Times New Roman" w:cs="Times New Roman"/>
          <w:sz w:val="28"/>
          <w:szCs w:val="28"/>
          <w:lang w:val="ru-RU"/>
        </w:rPr>
        <w:t xml:space="preserve">Используй </w:t>
      </w:r>
      <w:r w:rsidR="00FB081F" w:rsidRPr="00335869">
        <w:rPr>
          <w:rFonts w:ascii="Times New Roman" w:hAnsi="Times New Roman" w:cs="Times New Roman"/>
          <w:sz w:val="28"/>
          <w:szCs w:val="28"/>
          <w:lang w:val="ru-RU"/>
        </w:rPr>
        <w:t>защитны</w:t>
      </w:r>
      <w:r w:rsidRPr="00335869">
        <w:rPr>
          <w:rFonts w:ascii="Times New Roman" w:hAnsi="Times New Roman" w:cs="Times New Roman"/>
          <w:sz w:val="28"/>
          <w:szCs w:val="28"/>
          <w:lang w:val="ru-RU"/>
        </w:rPr>
        <w:t>е программы</w:t>
      </w:r>
      <w:r w:rsidR="00FB081F" w:rsidRPr="00335869">
        <w:rPr>
          <w:rFonts w:ascii="Times New Roman" w:hAnsi="Times New Roman" w:cs="Times New Roman"/>
          <w:sz w:val="28"/>
          <w:szCs w:val="28"/>
          <w:lang w:val="ru-RU"/>
        </w:rPr>
        <w:t>, антивирусы, фильтры электронной почты, программы для блокирования спама и нежелательных сообщений.</w:t>
      </w:r>
    </w:p>
    <w:p w:rsidR="002D5DBD" w:rsidRPr="0074372F" w:rsidRDefault="00FB081F" w:rsidP="00335869">
      <w:pPr>
        <w:pStyle w:val="ac"/>
        <w:numPr>
          <w:ilvl w:val="0"/>
          <w:numId w:val="6"/>
        </w:numPr>
        <w:spacing w:after="6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D5DBD">
        <w:rPr>
          <w:rFonts w:ascii="Times New Roman" w:hAnsi="Times New Roman" w:cs="Times New Roman"/>
          <w:sz w:val="28"/>
          <w:szCs w:val="28"/>
          <w:lang w:val="ru-RU"/>
        </w:rPr>
        <w:t xml:space="preserve">Никогда не соглашайся на индивидуальные личные встречи с людьми, с которыми ты познакомился в интернете. О подобных предположениях немедленно расскажи родителям. </w:t>
      </w:r>
    </w:p>
    <w:p w:rsidR="00FB081F" w:rsidRDefault="00FB081F" w:rsidP="006F3E81">
      <w:pPr>
        <w:pStyle w:val="ac"/>
        <w:numPr>
          <w:ilvl w:val="0"/>
          <w:numId w:val="6"/>
        </w:numPr>
        <w:spacing w:after="60" w:line="240" w:lineRule="auto"/>
        <w:rPr>
          <w:rFonts w:ascii="Times New Roman" w:hAnsi="Times New Roman" w:cs="Times New Roman"/>
          <w:b/>
          <w:spacing w:val="-16"/>
          <w:sz w:val="28"/>
          <w:szCs w:val="28"/>
          <w:lang w:val="ru-RU"/>
        </w:rPr>
      </w:pPr>
      <w:r w:rsidRPr="00335869">
        <w:rPr>
          <w:rFonts w:ascii="Times New Roman" w:hAnsi="Times New Roman" w:cs="Times New Roman"/>
          <w:sz w:val="28"/>
          <w:szCs w:val="28"/>
          <w:lang w:val="ru-RU"/>
        </w:rPr>
        <w:t xml:space="preserve">Будь сдержан и, по возможности, вежлив в </w:t>
      </w:r>
      <w:proofErr w:type="gramStart"/>
      <w:r w:rsidRPr="00335869">
        <w:rPr>
          <w:rFonts w:ascii="Times New Roman" w:hAnsi="Times New Roman" w:cs="Times New Roman"/>
          <w:sz w:val="28"/>
          <w:szCs w:val="28"/>
          <w:lang w:val="ru-RU"/>
        </w:rPr>
        <w:t>интернет-общении</w:t>
      </w:r>
      <w:proofErr w:type="gramEnd"/>
      <w:r w:rsidRPr="00335869">
        <w:rPr>
          <w:rFonts w:ascii="Times New Roman" w:hAnsi="Times New Roman" w:cs="Times New Roman"/>
          <w:sz w:val="28"/>
          <w:szCs w:val="28"/>
          <w:lang w:val="ru-RU"/>
        </w:rPr>
        <w:t>. Прекращай любые контакты с теми, кто начинает задавать тебе вопросы раздражающие, личного характера или содержащие намеки. Обязательно расскажите об этом родителя</w:t>
      </w:r>
      <w:r w:rsidR="00E1623F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33586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35869" w:rsidRPr="00335869">
        <w:rPr>
          <w:rFonts w:ascii="Times New Roman" w:hAnsi="Times New Roman" w:cs="Times New Roman"/>
          <w:sz w:val="28"/>
          <w:szCs w:val="28"/>
          <w:lang w:val="ru-RU"/>
        </w:rPr>
        <w:br w:type="column"/>
      </w:r>
      <w:r w:rsidR="00E1623F">
        <w:rPr>
          <w:rFonts w:ascii="Times New Roman" w:hAnsi="Times New Roman" w:cs="Times New Roman"/>
          <w:b/>
          <w:spacing w:val="-16"/>
          <w:sz w:val="28"/>
          <w:szCs w:val="28"/>
          <w:lang w:val="ru-RU"/>
        </w:rPr>
        <w:lastRenderedPageBreak/>
        <w:t>Правила работы в сети Интернет</w:t>
      </w:r>
    </w:p>
    <w:p w:rsidR="00335869" w:rsidRPr="00335869" w:rsidRDefault="00335869" w:rsidP="00335869">
      <w:pPr>
        <w:spacing w:after="60" w:line="240" w:lineRule="auto"/>
        <w:ind w:left="360"/>
        <w:jc w:val="center"/>
        <w:rPr>
          <w:rFonts w:ascii="Times New Roman" w:hAnsi="Times New Roman" w:cs="Times New Roman"/>
          <w:b/>
          <w:spacing w:val="-16"/>
          <w:sz w:val="28"/>
          <w:szCs w:val="28"/>
          <w:lang w:val="ru-RU"/>
        </w:rPr>
      </w:pPr>
    </w:p>
    <w:p w:rsidR="00FB081F" w:rsidRPr="006F3E81" w:rsidRDefault="00E1623F" w:rsidP="0074372F">
      <w:pPr>
        <w:pStyle w:val="ac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Не входи</w:t>
      </w:r>
      <w:r w:rsidR="00FB081F" w:rsidRPr="006F3E81">
        <w:rPr>
          <w:rFonts w:ascii="Times New Roman" w:hAnsi="Times New Roman" w:cs="Times New Roman"/>
          <w:sz w:val="28"/>
          <w:szCs w:val="28"/>
          <w:lang w:val="ru-RU"/>
        </w:rPr>
        <w:t xml:space="preserve"> на незнакомые сайты. </w:t>
      </w:r>
    </w:p>
    <w:p w:rsidR="00FB081F" w:rsidRPr="006F3E81" w:rsidRDefault="00FB081F" w:rsidP="0074372F">
      <w:pPr>
        <w:pStyle w:val="ac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F3E81">
        <w:rPr>
          <w:rFonts w:ascii="Times New Roman" w:hAnsi="Times New Roman" w:cs="Times New Roman"/>
          <w:sz w:val="28"/>
          <w:szCs w:val="28"/>
          <w:lang w:val="ru-RU"/>
        </w:rPr>
        <w:t xml:space="preserve">Если к вам по почте пришел файл </w:t>
      </w:r>
      <w:r w:rsidR="00556A08" w:rsidRPr="006F3E81">
        <w:rPr>
          <w:rFonts w:ascii="Times New Roman" w:hAnsi="Times New Roman" w:cs="Times New Roman"/>
          <w:sz w:val="28"/>
          <w:szCs w:val="28"/>
        </w:rPr>
        <w:t>Word</w:t>
      </w:r>
      <w:r w:rsidRPr="006F3E81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Pr="006F3E81">
        <w:rPr>
          <w:rFonts w:ascii="Times New Roman" w:hAnsi="Times New Roman" w:cs="Times New Roman"/>
          <w:sz w:val="28"/>
          <w:szCs w:val="28"/>
        </w:rPr>
        <w:t>Excel</w:t>
      </w:r>
      <w:r w:rsidRPr="006F3E81">
        <w:rPr>
          <w:rFonts w:ascii="Times New Roman" w:hAnsi="Times New Roman" w:cs="Times New Roman"/>
          <w:sz w:val="28"/>
          <w:szCs w:val="28"/>
          <w:lang w:val="ru-RU"/>
        </w:rPr>
        <w:t>, даже от знакомого лица, прежде чем открыть, обязательно проверь его на вирусы.</w:t>
      </w:r>
    </w:p>
    <w:p w:rsidR="00FB081F" w:rsidRPr="006F3E81" w:rsidRDefault="00FB081F" w:rsidP="0074372F">
      <w:pPr>
        <w:pStyle w:val="ac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F3E81">
        <w:rPr>
          <w:rFonts w:ascii="Times New Roman" w:hAnsi="Times New Roman" w:cs="Times New Roman"/>
          <w:sz w:val="28"/>
          <w:szCs w:val="28"/>
          <w:lang w:val="ru-RU"/>
        </w:rPr>
        <w:t xml:space="preserve">Если пришло незнакомое вложение, ни в коем случае  не запускай его, а лучше сразу удали и очисти корзину. </w:t>
      </w:r>
    </w:p>
    <w:p w:rsidR="00FB081F" w:rsidRPr="006F3E81" w:rsidRDefault="00FB081F" w:rsidP="0074372F">
      <w:pPr>
        <w:pStyle w:val="ac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F3E81">
        <w:rPr>
          <w:rFonts w:ascii="Times New Roman" w:hAnsi="Times New Roman" w:cs="Times New Roman"/>
          <w:sz w:val="28"/>
          <w:szCs w:val="28"/>
          <w:lang w:val="ru-RU"/>
        </w:rPr>
        <w:t xml:space="preserve">Никогда не посылай никому свой пароль. </w:t>
      </w:r>
    </w:p>
    <w:p w:rsidR="00FB081F" w:rsidRPr="006F3E81" w:rsidRDefault="00FB081F" w:rsidP="0074372F">
      <w:pPr>
        <w:pStyle w:val="ac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F3E81">
        <w:rPr>
          <w:rFonts w:ascii="Times New Roman" w:hAnsi="Times New Roman" w:cs="Times New Roman"/>
          <w:sz w:val="28"/>
          <w:szCs w:val="28"/>
          <w:lang w:val="ru-RU"/>
        </w:rPr>
        <w:t>Старай</w:t>
      </w:r>
      <w:r w:rsidR="00335869" w:rsidRPr="006F3E81">
        <w:rPr>
          <w:rFonts w:ascii="Times New Roman" w:hAnsi="Times New Roman" w:cs="Times New Roman"/>
          <w:sz w:val="28"/>
          <w:szCs w:val="28"/>
          <w:lang w:val="ru-RU"/>
        </w:rPr>
        <w:t>ся</w:t>
      </w:r>
      <w:r w:rsidRPr="006F3E81"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использовать для паролей трудно запоминаемые набор цифры и букв. </w:t>
      </w:r>
    </w:p>
    <w:p w:rsidR="00FB081F" w:rsidRPr="006F3E81" w:rsidRDefault="00FB081F" w:rsidP="0074372F">
      <w:pPr>
        <w:pStyle w:val="ac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F3E81">
        <w:rPr>
          <w:rFonts w:ascii="Times New Roman" w:hAnsi="Times New Roman" w:cs="Times New Roman"/>
          <w:sz w:val="28"/>
          <w:szCs w:val="28"/>
          <w:lang w:val="ru-RU"/>
        </w:rPr>
        <w:t>При общении в Интернет</w:t>
      </w:r>
      <w:r w:rsidR="00335869" w:rsidRPr="006F3E8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6F3E81">
        <w:rPr>
          <w:rFonts w:ascii="Times New Roman" w:hAnsi="Times New Roman" w:cs="Times New Roman"/>
          <w:sz w:val="28"/>
          <w:szCs w:val="28"/>
          <w:lang w:val="ru-RU"/>
        </w:rPr>
        <w:t xml:space="preserve"> не указывай свои личные данные, а использовать псевдоним (ник).</w:t>
      </w:r>
    </w:p>
    <w:p w:rsidR="006F3E81" w:rsidRPr="006F3E81" w:rsidRDefault="00FB081F" w:rsidP="006F3E81">
      <w:pPr>
        <w:pStyle w:val="ac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F3E81">
        <w:rPr>
          <w:rFonts w:ascii="Times New Roman" w:hAnsi="Times New Roman" w:cs="Times New Roman"/>
          <w:sz w:val="28"/>
          <w:szCs w:val="28"/>
          <w:lang w:val="ru-RU"/>
        </w:rPr>
        <w:t>Без контроля взрослых ни в коем случае не встречай</w:t>
      </w:r>
      <w:r w:rsidR="00335869" w:rsidRPr="006F3E81">
        <w:rPr>
          <w:rFonts w:ascii="Times New Roman" w:hAnsi="Times New Roman" w:cs="Times New Roman"/>
          <w:sz w:val="28"/>
          <w:szCs w:val="28"/>
          <w:lang w:val="ru-RU"/>
        </w:rPr>
        <w:t>ся</w:t>
      </w:r>
      <w:r w:rsidR="00E1623F">
        <w:rPr>
          <w:rFonts w:ascii="Times New Roman" w:hAnsi="Times New Roman" w:cs="Times New Roman"/>
          <w:sz w:val="28"/>
          <w:szCs w:val="28"/>
          <w:lang w:val="ru-RU"/>
        </w:rPr>
        <w:t xml:space="preserve"> с людьми,  с которым </w:t>
      </w:r>
      <w:r w:rsidRPr="006F3E81">
        <w:rPr>
          <w:rFonts w:ascii="Times New Roman" w:hAnsi="Times New Roman" w:cs="Times New Roman"/>
          <w:sz w:val="28"/>
          <w:szCs w:val="28"/>
          <w:lang w:val="ru-RU"/>
        </w:rPr>
        <w:t>познакомились в сети Интернет.</w:t>
      </w:r>
    </w:p>
    <w:p w:rsidR="006F3E81" w:rsidRPr="006F3E81" w:rsidRDefault="00FB081F" w:rsidP="006F3E81">
      <w:pPr>
        <w:pStyle w:val="ac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F3E81">
        <w:rPr>
          <w:rFonts w:ascii="Times New Roman" w:hAnsi="Times New Roman" w:cs="Times New Roman"/>
          <w:sz w:val="28"/>
          <w:szCs w:val="28"/>
          <w:lang w:val="ru-RU"/>
        </w:rPr>
        <w:t xml:space="preserve">Если в сети необходимо пройти регистрацию, то </w:t>
      </w:r>
      <w:r w:rsidR="00335869" w:rsidRPr="006F3E81">
        <w:rPr>
          <w:rFonts w:ascii="Times New Roman" w:hAnsi="Times New Roman" w:cs="Times New Roman"/>
          <w:sz w:val="28"/>
          <w:szCs w:val="28"/>
          <w:lang w:val="ru-RU"/>
        </w:rPr>
        <w:t>надо</w:t>
      </w:r>
      <w:r w:rsidRPr="006F3E81">
        <w:rPr>
          <w:rFonts w:ascii="Times New Roman" w:hAnsi="Times New Roman" w:cs="Times New Roman"/>
          <w:sz w:val="28"/>
          <w:szCs w:val="28"/>
          <w:lang w:val="ru-RU"/>
        </w:rPr>
        <w:t xml:space="preserve"> сделать е</w:t>
      </w:r>
      <w:r w:rsidR="00335869" w:rsidRPr="006F3E81">
        <w:rPr>
          <w:rFonts w:ascii="Times New Roman" w:hAnsi="Times New Roman" w:cs="Times New Roman"/>
          <w:sz w:val="28"/>
          <w:szCs w:val="28"/>
          <w:lang w:val="ru-RU"/>
        </w:rPr>
        <w:t>ё</w:t>
      </w:r>
      <w:r w:rsidRPr="006F3E81">
        <w:rPr>
          <w:rFonts w:ascii="Times New Roman" w:hAnsi="Times New Roman" w:cs="Times New Roman"/>
          <w:sz w:val="28"/>
          <w:szCs w:val="28"/>
          <w:lang w:val="ru-RU"/>
        </w:rPr>
        <w:t xml:space="preserve"> так, чтобы в ней не было указано никакой личной информации. </w:t>
      </w:r>
    </w:p>
    <w:p w:rsidR="006F3E81" w:rsidRPr="006F3E81" w:rsidRDefault="006F3E81" w:rsidP="006F3E81">
      <w:pPr>
        <w:pStyle w:val="ac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F3E8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В настоящее время существует множеством программ, которые производят фильтрацию содержимого сайтов. Между членами семьи должно быть доверительные отношения, чтобы вместе просматривать содержимое сайтов.</w:t>
      </w:r>
    </w:p>
    <w:p w:rsidR="006F3E81" w:rsidRPr="006F3E81" w:rsidRDefault="006F3E81" w:rsidP="006F3E81">
      <w:pPr>
        <w:pStyle w:val="ac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F3E81">
        <w:rPr>
          <w:rFonts w:ascii="Times New Roman" w:hAnsi="Times New Roman" w:cs="Times New Roman"/>
          <w:sz w:val="28"/>
          <w:szCs w:val="28"/>
          <w:lang w:val="ru-RU"/>
        </w:rPr>
        <w:t>Не всей информации, которая размещена в интернете, можно  верить.</w:t>
      </w:r>
    </w:p>
    <w:p w:rsidR="006F3E81" w:rsidRPr="006F3E81" w:rsidRDefault="006F3E81" w:rsidP="006F3E81">
      <w:pPr>
        <w:pStyle w:val="ac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F3E81">
        <w:rPr>
          <w:rFonts w:ascii="Times New Roman" w:hAnsi="Times New Roman" w:cs="Times New Roman"/>
          <w:sz w:val="28"/>
          <w:szCs w:val="28"/>
          <w:lang w:val="ru-RU"/>
        </w:rPr>
        <w:t xml:space="preserve"> Не оставляй без присмотра компьютер с важными сведениями на экране.</w:t>
      </w:r>
    </w:p>
    <w:p w:rsidR="006F3E81" w:rsidRPr="006F3E81" w:rsidRDefault="006F3E81" w:rsidP="006F3E81">
      <w:pPr>
        <w:pStyle w:val="ac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F3E81">
        <w:rPr>
          <w:rFonts w:ascii="Times New Roman" w:hAnsi="Times New Roman" w:cs="Times New Roman"/>
          <w:sz w:val="28"/>
          <w:szCs w:val="28"/>
          <w:lang w:val="ru-RU"/>
        </w:rPr>
        <w:t xml:space="preserve"> Опасайся подглядывание через плечо. </w:t>
      </w:r>
    </w:p>
    <w:p w:rsidR="006F3E81" w:rsidRPr="0023418F" w:rsidRDefault="006F3E81" w:rsidP="009206B2">
      <w:pPr>
        <w:pStyle w:val="ac"/>
        <w:numPr>
          <w:ilvl w:val="0"/>
          <w:numId w:val="3"/>
        </w:numPr>
        <w:spacing w:after="2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3418F">
        <w:rPr>
          <w:rFonts w:ascii="Times New Roman" w:hAnsi="Times New Roman" w:cs="Times New Roman"/>
          <w:sz w:val="28"/>
          <w:szCs w:val="28"/>
          <w:lang w:val="ru-RU"/>
        </w:rPr>
        <w:t xml:space="preserve"> Не сохраняй важные сведения на общедоступном компьютере.</w:t>
      </w:r>
      <w:r w:rsidRPr="0023418F">
        <w:rPr>
          <w:sz w:val="28"/>
          <w:szCs w:val="28"/>
          <w:lang w:val="ru-RU"/>
        </w:rPr>
        <w:br w:type="column"/>
      </w:r>
      <w:r w:rsidRPr="0023418F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КАК НАС НАЙТИ</w:t>
      </w:r>
    </w:p>
    <w:p w:rsidR="006F3E81" w:rsidRPr="009413EC" w:rsidRDefault="006F3E81" w:rsidP="006F3E81">
      <w:pPr>
        <w:spacing w:after="2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670192">
        <w:rPr>
          <w:rFonts w:ascii="Times New Roman" w:hAnsi="Times New Roman" w:cs="Times New Roman"/>
          <w:sz w:val="28"/>
          <w:szCs w:val="28"/>
          <w:lang w:val="ru-RU"/>
        </w:rPr>
        <w:t>Наш сайт:</w:t>
      </w:r>
      <w:r w:rsidRPr="00670192">
        <w:rPr>
          <w:rFonts w:ascii="Times New Roman" w:hAnsi="Times New Roman" w:cs="Times New Roman"/>
          <w:sz w:val="28"/>
          <w:szCs w:val="28"/>
          <w:u w:val="single"/>
        </w:rPr>
        <w:t>www</w:t>
      </w:r>
      <w:r w:rsidRPr="009413EC">
        <w:rPr>
          <w:rFonts w:ascii="Times New Roman" w:hAnsi="Times New Roman" w:cs="Times New Roman"/>
          <w:sz w:val="28"/>
          <w:szCs w:val="28"/>
          <w:u w:val="single"/>
          <w:lang w:val="ru-RU"/>
        </w:rPr>
        <w:t>.</w:t>
      </w:r>
      <w:proofErr w:type="spellStart"/>
      <w:r w:rsidRPr="00670192">
        <w:rPr>
          <w:rFonts w:ascii="Times New Roman" w:hAnsi="Times New Roman" w:cs="Times New Roman"/>
          <w:sz w:val="28"/>
          <w:szCs w:val="28"/>
          <w:u w:val="single"/>
        </w:rPr>
        <w:t>pll</w:t>
      </w:r>
      <w:proofErr w:type="spellEnd"/>
      <w:r w:rsidRPr="009413EC">
        <w:rPr>
          <w:rFonts w:ascii="Times New Roman" w:hAnsi="Times New Roman" w:cs="Times New Roman"/>
          <w:sz w:val="28"/>
          <w:szCs w:val="28"/>
          <w:u w:val="single"/>
          <w:lang w:val="ru-RU"/>
        </w:rPr>
        <w:t>30.</w:t>
      </w:r>
      <w:proofErr w:type="spellStart"/>
      <w:r w:rsidRPr="00670192">
        <w:rPr>
          <w:rFonts w:ascii="Times New Roman" w:hAnsi="Times New Roman" w:cs="Times New Roman"/>
          <w:sz w:val="28"/>
          <w:szCs w:val="28"/>
          <w:u w:val="single"/>
        </w:rPr>
        <w:t>ru</w:t>
      </w:r>
      <w:proofErr w:type="spellEnd"/>
    </w:p>
    <w:p w:rsidR="006F3E81" w:rsidRPr="009413EC" w:rsidRDefault="006F3E81" w:rsidP="006F3E81">
      <w:pPr>
        <w:spacing w:after="2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F3E81" w:rsidRDefault="00E1623F" w:rsidP="00024CDB">
      <w:pPr>
        <w:spacing w:after="2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Приглашаем на дни</w:t>
      </w:r>
      <w:r w:rsidR="006F3E81" w:rsidRPr="00670192">
        <w:rPr>
          <w:rFonts w:ascii="Times New Roman" w:hAnsi="Times New Roman" w:cs="Times New Roman"/>
          <w:sz w:val="28"/>
          <w:szCs w:val="28"/>
          <w:lang w:val="ru-RU"/>
        </w:rPr>
        <w:t xml:space="preserve"> открытых дверей!</w:t>
      </w:r>
    </w:p>
    <w:p w:rsidR="006F3E81" w:rsidRPr="009413EC" w:rsidRDefault="006F3E81" w:rsidP="006F3E81">
      <w:pPr>
        <w:spacing w:after="6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F3E81" w:rsidRDefault="00E1623F" w:rsidP="006F3E81">
      <w:pPr>
        <w:spacing w:after="6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Начало экскурсий</w:t>
      </w:r>
      <w:r w:rsidR="006F3E81">
        <w:rPr>
          <w:rFonts w:ascii="Times New Roman" w:hAnsi="Times New Roman" w:cs="Times New Roman"/>
          <w:sz w:val="28"/>
          <w:szCs w:val="28"/>
          <w:lang w:val="ru-RU"/>
        </w:rPr>
        <w:t xml:space="preserve"> в 11</w:t>
      </w:r>
      <w:bookmarkStart w:id="0" w:name="_GoBack"/>
      <w:bookmarkEnd w:id="0"/>
      <w:r w:rsidR="006F3E81">
        <w:rPr>
          <w:rFonts w:ascii="Times New Roman" w:hAnsi="Times New Roman" w:cs="Times New Roman"/>
          <w:sz w:val="28"/>
          <w:szCs w:val="28"/>
          <w:lang w:val="ru-RU"/>
        </w:rPr>
        <w:t>.00 часов</w:t>
      </w:r>
    </w:p>
    <w:p w:rsidR="006F3E81" w:rsidRDefault="006F3E81" w:rsidP="006F3E81">
      <w:pPr>
        <w:spacing w:after="60" w:line="24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6F3E81" w:rsidRPr="00DA04B2" w:rsidRDefault="006F3E81" w:rsidP="006F3E81">
      <w:pPr>
        <w:spacing w:after="20" w:line="240" w:lineRule="auto"/>
        <w:jc w:val="lef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04B2">
        <w:rPr>
          <w:rFonts w:ascii="Times New Roman" w:hAnsi="Times New Roman" w:cs="Times New Roman"/>
          <w:b/>
          <w:sz w:val="28"/>
          <w:szCs w:val="28"/>
          <w:lang w:val="ru-RU"/>
        </w:rPr>
        <w:t>Ждём вас по адресу:</w:t>
      </w:r>
    </w:p>
    <w:p w:rsidR="006F3E81" w:rsidRDefault="006F3E81" w:rsidP="006F3E81">
      <w:pPr>
        <w:spacing w:after="20" w:line="24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СПб, пр.Народного Ополчения, д.223</w:t>
      </w:r>
    </w:p>
    <w:p w:rsidR="00024CDB" w:rsidRDefault="00024CDB" w:rsidP="006F3E81">
      <w:pPr>
        <w:spacing w:after="20" w:line="24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6F3E81" w:rsidRPr="00024CDB" w:rsidRDefault="006F3E81" w:rsidP="006F3E81">
      <w:pPr>
        <w:spacing w:after="20" w:line="240" w:lineRule="auto"/>
        <w:jc w:val="lef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4CDB">
        <w:rPr>
          <w:rFonts w:ascii="Times New Roman" w:hAnsi="Times New Roman" w:cs="Times New Roman"/>
          <w:b/>
          <w:sz w:val="28"/>
          <w:szCs w:val="28"/>
          <w:lang w:val="ru-RU"/>
        </w:rPr>
        <w:t>Телефоны:</w:t>
      </w: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1649"/>
      </w:tblGrid>
      <w:tr w:rsidR="00024CDB" w:rsidRPr="00E1623F" w:rsidTr="00024CDB">
        <w:tc>
          <w:tcPr>
            <w:tcW w:w="3227" w:type="dxa"/>
          </w:tcPr>
          <w:p w:rsidR="00024CDB" w:rsidRPr="00E1623F" w:rsidRDefault="00024CDB" w:rsidP="006F3E81">
            <w:pPr>
              <w:spacing w:after="2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E1623F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Приемная комиссия:  </w:t>
            </w:r>
          </w:p>
        </w:tc>
        <w:tc>
          <w:tcPr>
            <w:tcW w:w="1649" w:type="dxa"/>
          </w:tcPr>
          <w:p w:rsidR="00024CDB" w:rsidRPr="00E1623F" w:rsidRDefault="00024CDB" w:rsidP="006F3E81">
            <w:pPr>
              <w:spacing w:after="2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E1623F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>730-66-41</w:t>
            </w:r>
          </w:p>
        </w:tc>
      </w:tr>
      <w:tr w:rsidR="00024CDB" w:rsidRPr="00E1623F" w:rsidTr="00024CDB">
        <w:tc>
          <w:tcPr>
            <w:tcW w:w="3227" w:type="dxa"/>
          </w:tcPr>
          <w:p w:rsidR="00024CDB" w:rsidRPr="00E1623F" w:rsidRDefault="00024CDB" w:rsidP="006F3E81">
            <w:pPr>
              <w:spacing w:after="2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E1623F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Приемная директора: </w:t>
            </w:r>
          </w:p>
        </w:tc>
        <w:tc>
          <w:tcPr>
            <w:tcW w:w="1649" w:type="dxa"/>
          </w:tcPr>
          <w:p w:rsidR="00024CDB" w:rsidRPr="00E1623F" w:rsidRDefault="00024CDB" w:rsidP="006F3E81">
            <w:pPr>
              <w:spacing w:after="2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E1623F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>730-26-20</w:t>
            </w:r>
          </w:p>
        </w:tc>
      </w:tr>
      <w:tr w:rsidR="00024CDB" w:rsidRPr="00E1623F" w:rsidTr="00024CDB">
        <w:tc>
          <w:tcPr>
            <w:tcW w:w="3227" w:type="dxa"/>
          </w:tcPr>
          <w:p w:rsidR="00024CDB" w:rsidRPr="00E1623F" w:rsidRDefault="00024CDB" w:rsidP="006F3E81">
            <w:pPr>
              <w:spacing w:after="2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E1623F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>Факс:</w:t>
            </w:r>
          </w:p>
        </w:tc>
        <w:tc>
          <w:tcPr>
            <w:tcW w:w="1649" w:type="dxa"/>
          </w:tcPr>
          <w:p w:rsidR="00024CDB" w:rsidRPr="00E1623F" w:rsidRDefault="00024CDB" w:rsidP="006F3E81">
            <w:pPr>
              <w:spacing w:after="2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E1623F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>730-26-20</w:t>
            </w:r>
          </w:p>
        </w:tc>
      </w:tr>
    </w:tbl>
    <w:p w:rsidR="006F3E81" w:rsidRPr="00E1623F" w:rsidRDefault="006F3E81" w:rsidP="006F3E81">
      <w:pPr>
        <w:spacing w:after="20" w:line="240" w:lineRule="auto"/>
        <w:jc w:val="left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6F3E81" w:rsidRDefault="006F3E81" w:rsidP="006F3E81">
      <w:pPr>
        <w:spacing w:after="20" w:line="240" w:lineRule="auto"/>
        <w:jc w:val="lef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04B2">
        <w:rPr>
          <w:rFonts w:ascii="Times New Roman" w:hAnsi="Times New Roman" w:cs="Times New Roman"/>
          <w:b/>
          <w:sz w:val="28"/>
          <w:szCs w:val="28"/>
          <w:lang w:val="ru-RU"/>
        </w:rPr>
        <w:t>Транспорт:</w:t>
      </w:r>
    </w:p>
    <w:p w:rsidR="006F3E81" w:rsidRPr="00C97937" w:rsidRDefault="006F3E81" w:rsidP="0023418F">
      <w:pPr>
        <w:spacing w:after="120" w:line="24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Метро «Проспект Ветеранов»</w:t>
      </w:r>
    </w:p>
    <w:p w:rsidR="006F3E81" w:rsidRDefault="006F3E81" w:rsidP="0023418F">
      <w:pPr>
        <w:spacing w:after="120" w:line="24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Авт. №130,68;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трол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23418F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ru-RU"/>
        </w:rPr>
        <w:t>37;</w:t>
      </w:r>
    </w:p>
    <w:p w:rsidR="006F3E81" w:rsidRDefault="006F3E81" w:rsidP="0023418F">
      <w:pPr>
        <w:spacing w:after="120" w:line="24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Маршрутное такси</w:t>
      </w:r>
      <w:r w:rsidR="0023418F"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№ 87,306,165,130</w:t>
      </w:r>
      <w:r w:rsidR="0023418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F3E81" w:rsidRPr="00C97937" w:rsidRDefault="006F3E81" w:rsidP="0023418F">
      <w:pPr>
        <w:spacing w:after="120" w:line="240" w:lineRule="auto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Электричка от Балтийского вокзала </w:t>
      </w:r>
      <w:r w:rsidR="0023418F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до ж</w:t>
      </w:r>
      <w:proofErr w:type="gramEnd"/>
      <w:r w:rsidR="0023418F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станции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Лигово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6F3E81" w:rsidRPr="00E1623F" w:rsidRDefault="006F3E81" w:rsidP="0023418F">
      <w:pPr>
        <w:spacing w:after="0" w:line="240" w:lineRule="auto"/>
        <w:jc w:val="center"/>
        <w:rPr>
          <w:rFonts w:ascii="DejaVu Serif" w:hAnsi="DejaVu Serif" w:cs="Arial"/>
          <w:b/>
          <w:sz w:val="22"/>
          <w:szCs w:val="22"/>
          <w:lang w:val="ru-RU"/>
        </w:rPr>
      </w:pPr>
      <w:r w:rsidRPr="00C65E6E">
        <w:rPr>
          <w:lang w:val="ru-RU"/>
        </w:rPr>
        <w:br w:type="column"/>
      </w:r>
      <w:r w:rsidRPr="00E1623F">
        <w:rPr>
          <w:rFonts w:ascii="DejaVu Serif" w:hAnsi="DejaVu Serif" w:cs="Arial"/>
          <w:b/>
          <w:sz w:val="22"/>
          <w:szCs w:val="22"/>
          <w:lang w:val="ru-RU"/>
        </w:rPr>
        <w:lastRenderedPageBreak/>
        <w:t>САНКТ-ПЕТЕРБУРГСКОЕ</w:t>
      </w:r>
    </w:p>
    <w:p w:rsidR="006F3E81" w:rsidRPr="00E1623F" w:rsidRDefault="006F3E81" w:rsidP="0023418F">
      <w:pPr>
        <w:spacing w:after="0" w:line="240" w:lineRule="auto"/>
        <w:jc w:val="center"/>
        <w:rPr>
          <w:rFonts w:ascii="DejaVu Serif" w:hAnsi="DejaVu Serif" w:cs="Arial"/>
          <w:b/>
          <w:sz w:val="22"/>
          <w:szCs w:val="22"/>
          <w:lang w:val="ru-RU"/>
        </w:rPr>
      </w:pPr>
      <w:r w:rsidRPr="00E1623F">
        <w:rPr>
          <w:rFonts w:ascii="DejaVu Serif" w:hAnsi="DejaVu Serif" w:cs="Arial"/>
          <w:b/>
          <w:sz w:val="22"/>
          <w:szCs w:val="22"/>
          <w:lang w:val="ru-RU"/>
        </w:rPr>
        <w:t>ГОСУДАРСТВЕННОЕ БЮДЖЕТНОЕ</w:t>
      </w:r>
    </w:p>
    <w:p w:rsidR="006F3E81" w:rsidRPr="00E1623F" w:rsidRDefault="006F3E81" w:rsidP="0023418F">
      <w:pPr>
        <w:spacing w:after="0" w:line="240" w:lineRule="auto"/>
        <w:jc w:val="center"/>
        <w:rPr>
          <w:rFonts w:ascii="DejaVu Serif" w:hAnsi="DejaVu Serif" w:cs="Arial"/>
          <w:b/>
          <w:sz w:val="22"/>
          <w:szCs w:val="22"/>
          <w:lang w:val="ru-RU"/>
        </w:rPr>
      </w:pPr>
      <w:r w:rsidRPr="00E1623F">
        <w:rPr>
          <w:rFonts w:ascii="DejaVu Serif" w:hAnsi="DejaVu Serif" w:cs="Arial"/>
          <w:b/>
          <w:sz w:val="22"/>
          <w:szCs w:val="22"/>
          <w:lang w:val="ru-RU"/>
        </w:rPr>
        <w:t>ПРОФЕССИОНАЛЬНОЕ</w:t>
      </w:r>
    </w:p>
    <w:p w:rsidR="006F3E81" w:rsidRPr="00E1623F" w:rsidRDefault="006F3E81" w:rsidP="0023418F">
      <w:pPr>
        <w:spacing w:after="0" w:line="240" w:lineRule="auto"/>
        <w:jc w:val="center"/>
        <w:rPr>
          <w:rFonts w:ascii="DejaVu Serif" w:hAnsi="DejaVu Serif" w:cs="Arial"/>
          <w:b/>
          <w:sz w:val="22"/>
          <w:szCs w:val="22"/>
          <w:lang w:val="ru-RU"/>
        </w:rPr>
      </w:pPr>
      <w:r w:rsidRPr="00E1623F">
        <w:rPr>
          <w:rFonts w:ascii="DejaVu Serif" w:hAnsi="DejaVu Serif" w:cs="Arial"/>
          <w:b/>
          <w:sz w:val="22"/>
          <w:szCs w:val="22"/>
          <w:lang w:val="ru-RU"/>
        </w:rPr>
        <w:t>ОБРАЗОВАТЕЛЬНОЕ</w:t>
      </w:r>
    </w:p>
    <w:p w:rsidR="00E1623F" w:rsidRDefault="00A969BE" w:rsidP="0023418F">
      <w:pPr>
        <w:spacing w:after="0" w:line="240" w:lineRule="auto"/>
        <w:jc w:val="center"/>
        <w:rPr>
          <w:rFonts w:ascii="DejaVu Serif" w:hAnsi="DejaVu Serif" w:cs="Arial"/>
          <w:b/>
          <w:sz w:val="22"/>
          <w:szCs w:val="22"/>
          <w:lang w:val="ru-RU"/>
        </w:rPr>
      </w:pPr>
      <w:r w:rsidRPr="00E1623F">
        <w:rPr>
          <w:rFonts w:ascii="DejaVu Serif" w:hAnsi="DejaVu Serif" w:cs="Arial"/>
          <w:b/>
          <w:noProof/>
          <w:sz w:val="22"/>
          <w:szCs w:val="22"/>
          <w:lang w:val="ru-RU" w:eastAsia="ru-RU" w:bidi="ar-SA"/>
        </w:rPr>
        <w:pict>
          <v:line id="Прямая соединительная линия 1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45pt,15.2pt" to="217.9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" strokecolor="black [3040]"/>
        </w:pict>
      </w:r>
      <w:r w:rsidR="006F3E81" w:rsidRPr="00E1623F">
        <w:rPr>
          <w:rFonts w:ascii="DejaVu Serif" w:hAnsi="DejaVu Serif" w:cs="Arial"/>
          <w:b/>
          <w:sz w:val="22"/>
          <w:szCs w:val="22"/>
          <w:lang w:val="ru-RU"/>
        </w:rPr>
        <w:t>УЧРЕЖДЕНИЕ</w:t>
      </w:r>
    </w:p>
    <w:p w:rsidR="006F3E81" w:rsidRDefault="00E1623F" w:rsidP="0023418F">
      <w:pPr>
        <w:spacing w:after="0" w:line="240" w:lineRule="auto"/>
        <w:jc w:val="center"/>
        <w:rPr>
          <w:rFonts w:ascii="DejaVu Serif" w:hAnsi="DejaVu Serif" w:cs="Arial"/>
          <w:b/>
          <w:sz w:val="24"/>
          <w:szCs w:val="24"/>
          <w:lang w:val="ru-RU"/>
        </w:rPr>
      </w:pPr>
      <w:r>
        <w:rPr>
          <w:rFonts w:ascii="DejaVu Serif" w:hAnsi="DejaVu Serif" w:cs="Arial"/>
          <w:b/>
          <w:sz w:val="24"/>
          <w:szCs w:val="24"/>
          <w:lang w:val="ru-RU"/>
        </w:rPr>
        <w:t xml:space="preserve"> «КОЛЛЕДЖ ЭЛЕКТРОНИКИ И ПРИБОРОСТРОЕНИЯ»</w:t>
      </w:r>
    </w:p>
    <w:p w:rsidR="00E1623F" w:rsidRDefault="00E1623F" w:rsidP="0023418F">
      <w:pPr>
        <w:spacing w:after="0" w:line="240" w:lineRule="auto"/>
        <w:jc w:val="center"/>
        <w:rPr>
          <w:rFonts w:ascii="DejaVu Serif" w:hAnsi="DejaVu Serif" w:cs="Arial"/>
          <w:b/>
          <w:sz w:val="24"/>
          <w:szCs w:val="24"/>
          <w:lang w:val="ru-RU"/>
        </w:rPr>
      </w:pPr>
    </w:p>
    <w:p w:rsidR="00E1623F" w:rsidRPr="00C97937" w:rsidRDefault="00E1623F" w:rsidP="0023418F">
      <w:pPr>
        <w:spacing w:after="0" w:line="240" w:lineRule="auto"/>
        <w:jc w:val="center"/>
        <w:rPr>
          <w:rFonts w:ascii="DejaVu Serif" w:hAnsi="DejaVu Serif" w:cs="Arial"/>
          <w:b/>
          <w:sz w:val="24"/>
          <w:szCs w:val="24"/>
          <w:lang w:val="ru-RU"/>
        </w:rPr>
      </w:pPr>
    </w:p>
    <w:p w:rsidR="006F3E81" w:rsidRDefault="0023418F" w:rsidP="006F3E81">
      <w:pPr>
        <w:spacing w:line="240" w:lineRule="auto"/>
        <w:jc w:val="center"/>
        <w:rPr>
          <w:rFonts w:ascii="DejaVu Serif" w:hAnsi="DejaVu Serif" w:cs="Arial"/>
          <w:b/>
          <w:sz w:val="56"/>
          <w:szCs w:val="56"/>
          <w:lang w:val="ru-RU"/>
        </w:rPr>
      </w:pPr>
      <w:r>
        <w:rPr>
          <w:rFonts w:ascii="DejaVu Serif" w:hAnsi="DejaVu Serif" w:cs="Arial"/>
          <w:b/>
          <w:noProof/>
          <w:sz w:val="56"/>
          <w:szCs w:val="56"/>
          <w:lang w:val="ru-RU" w:eastAsia="ru-RU" w:bidi="ar-SA"/>
        </w:rPr>
        <w:drawing>
          <wp:inline distT="0" distB="0" distL="0" distR="0">
            <wp:extent cx="700216" cy="457394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тип КЭП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045" cy="458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E81" w:rsidRPr="00872FF0" w:rsidRDefault="006F3E81" w:rsidP="00E1623F">
      <w:pPr>
        <w:spacing w:line="240" w:lineRule="auto"/>
        <w:jc w:val="center"/>
        <w:rPr>
          <w:rFonts w:ascii="DejaVu Serif" w:hAnsi="DejaVu Serif" w:cs="Arial"/>
          <w:b/>
          <w:sz w:val="48"/>
          <w:szCs w:val="48"/>
          <w:lang w:val="ru-RU"/>
        </w:rPr>
      </w:pPr>
      <w:r w:rsidRPr="00872FF0">
        <w:rPr>
          <w:rFonts w:ascii="DejaVu Serif" w:hAnsi="DejaVu Serif" w:cs="Arial"/>
          <w:b/>
          <w:sz w:val="48"/>
          <w:szCs w:val="48"/>
          <w:lang w:val="ru-RU"/>
        </w:rPr>
        <w:t>Памятка подростку по безопасному поведению в Интернете</w:t>
      </w:r>
    </w:p>
    <w:p w:rsidR="006F3E81" w:rsidRDefault="006F3E81" w:rsidP="006F3E81">
      <w:pPr>
        <w:spacing w:line="240" w:lineRule="auto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6F3E81" w:rsidRDefault="00B9183B" w:rsidP="006F3E81">
      <w:pPr>
        <w:spacing w:line="240" w:lineRule="auto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A60DB8">
        <w:rPr>
          <w:rFonts w:ascii="Arial" w:hAnsi="Arial" w:cs="Arial"/>
          <w:b/>
          <w:noProof/>
          <w:sz w:val="32"/>
          <w:szCs w:val="32"/>
          <w:lang w:val="ru-RU" w:eastAsia="ru-RU" w:bidi="ar-SA"/>
        </w:rPr>
        <w:drawing>
          <wp:inline distT="0" distB="0" distL="0" distR="0">
            <wp:extent cx="2224216" cy="1306369"/>
            <wp:effectExtent l="0" t="0" r="5080" b="8255"/>
            <wp:docPr id="17" name="Рисунок 1" descr="Z: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507" cy="1307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E81" w:rsidRPr="00886F6D" w:rsidRDefault="006F3E81" w:rsidP="006F3E81">
      <w:pPr>
        <w:spacing w:line="240" w:lineRule="auto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6F3E81" w:rsidRDefault="00E1623F" w:rsidP="006F3E8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2016 год</w:t>
      </w:r>
    </w:p>
    <w:p w:rsidR="006F3E81" w:rsidRDefault="006F3E81" w:rsidP="006F3E8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4372F" w:rsidRPr="0074372F" w:rsidRDefault="0074372F" w:rsidP="0023418F">
      <w:pPr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74372F" w:rsidRPr="0074372F" w:rsidSect="002F23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720" w:right="720" w:bottom="720" w:left="720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676" w:rsidRDefault="00C72676" w:rsidP="007A605D">
      <w:pPr>
        <w:spacing w:after="0" w:line="240" w:lineRule="auto"/>
      </w:pPr>
      <w:r>
        <w:separator/>
      </w:r>
    </w:p>
  </w:endnote>
  <w:endnote w:type="continuationSeparator" w:id="1">
    <w:p w:rsidR="00C72676" w:rsidRDefault="00C72676" w:rsidP="007A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jaVu Serif">
    <w:altName w:val="Cambria Math"/>
    <w:charset w:val="CC"/>
    <w:family w:val="roman"/>
    <w:pitch w:val="variable"/>
    <w:sig w:usb0="00000001" w:usb1="5200F9FB" w:usb2="0A04002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05D" w:rsidRDefault="007A605D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05D" w:rsidRDefault="007A605D">
    <w:pPr>
      <w:pStyle w:val="af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05D" w:rsidRDefault="007A605D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676" w:rsidRDefault="00C72676" w:rsidP="007A605D">
      <w:pPr>
        <w:spacing w:after="0" w:line="240" w:lineRule="auto"/>
      </w:pPr>
      <w:r>
        <w:separator/>
      </w:r>
    </w:p>
  </w:footnote>
  <w:footnote w:type="continuationSeparator" w:id="1">
    <w:p w:rsidR="00C72676" w:rsidRDefault="00C72676" w:rsidP="007A6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05D" w:rsidRDefault="00A969BE">
    <w:pPr>
      <w:pStyle w:val="af5"/>
    </w:pPr>
    <w:r w:rsidRPr="00A969BE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045266" o:spid="_x0000_s4098" type="#_x0000_t136" style="position:absolute;left:0;text-align:left;margin-left:0;margin-top:0;width:536.55pt;height:201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АМЯТКА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05D" w:rsidRDefault="00A969BE">
    <w:pPr>
      <w:pStyle w:val="af5"/>
    </w:pPr>
    <w:r w:rsidRPr="00A969BE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045267" o:spid="_x0000_s4099" type="#_x0000_t136" style="position:absolute;left:0;text-align:left;margin-left:0;margin-top:0;width:536.55pt;height:201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АМЯТКА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05D" w:rsidRDefault="00A969BE">
    <w:pPr>
      <w:pStyle w:val="af5"/>
    </w:pPr>
    <w:r w:rsidRPr="00A969BE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045265" o:spid="_x0000_s4097" type="#_x0000_t136" style="position:absolute;left:0;text-align:left;margin-left:0;margin-top:0;width:536.55pt;height:201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АМЯТКА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B6C9F"/>
    <w:multiLevelType w:val="hybridMultilevel"/>
    <w:tmpl w:val="A57CFA40"/>
    <w:lvl w:ilvl="0" w:tplc="35069B9E">
      <w:start w:val="10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E5C0D"/>
    <w:multiLevelType w:val="hybridMultilevel"/>
    <w:tmpl w:val="4A0C211A"/>
    <w:lvl w:ilvl="0" w:tplc="B6AEC72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07CE8"/>
    <w:multiLevelType w:val="hybridMultilevel"/>
    <w:tmpl w:val="A128E5F0"/>
    <w:lvl w:ilvl="0" w:tplc="E64EE33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31378"/>
    <w:multiLevelType w:val="hybridMultilevel"/>
    <w:tmpl w:val="15801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8376A"/>
    <w:multiLevelType w:val="hybridMultilevel"/>
    <w:tmpl w:val="3A4E35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8572E6"/>
    <w:multiLevelType w:val="hybridMultilevel"/>
    <w:tmpl w:val="20A83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55717F"/>
    <w:multiLevelType w:val="hybridMultilevel"/>
    <w:tmpl w:val="A80A0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07418E"/>
    <w:multiLevelType w:val="hybridMultilevel"/>
    <w:tmpl w:val="48B25036"/>
    <w:lvl w:ilvl="0" w:tplc="E64EE33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429CE"/>
    <w:rsid w:val="00024CDB"/>
    <w:rsid w:val="000429CE"/>
    <w:rsid w:val="0023418F"/>
    <w:rsid w:val="002A1EAD"/>
    <w:rsid w:val="002D5DBD"/>
    <w:rsid w:val="002F2368"/>
    <w:rsid w:val="002F6FDD"/>
    <w:rsid w:val="00331550"/>
    <w:rsid w:val="00335869"/>
    <w:rsid w:val="003815F0"/>
    <w:rsid w:val="00475F87"/>
    <w:rsid w:val="0050056B"/>
    <w:rsid w:val="00556A08"/>
    <w:rsid w:val="005C47E0"/>
    <w:rsid w:val="00670192"/>
    <w:rsid w:val="006D5C57"/>
    <w:rsid w:val="006F1865"/>
    <w:rsid w:val="006F3E81"/>
    <w:rsid w:val="0074372F"/>
    <w:rsid w:val="007A605D"/>
    <w:rsid w:val="00872FF0"/>
    <w:rsid w:val="00886F6D"/>
    <w:rsid w:val="008B0E9C"/>
    <w:rsid w:val="00915BF4"/>
    <w:rsid w:val="009206B2"/>
    <w:rsid w:val="009413EC"/>
    <w:rsid w:val="00980F43"/>
    <w:rsid w:val="00A9506E"/>
    <w:rsid w:val="00A969BE"/>
    <w:rsid w:val="00B336F9"/>
    <w:rsid w:val="00B9183B"/>
    <w:rsid w:val="00C350AD"/>
    <w:rsid w:val="00C65E6E"/>
    <w:rsid w:val="00C72676"/>
    <w:rsid w:val="00C8672B"/>
    <w:rsid w:val="00C97937"/>
    <w:rsid w:val="00DA04B2"/>
    <w:rsid w:val="00E1623F"/>
    <w:rsid w:val="00E66533"/>
    <w:rsid w:val="00F23E22"/>
    <w:rsid w:val="00FB0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A08"/>
  </w:style>
  <w:style w:type="paragraph" w:styleId="1">
    <w:name w:val="heading 1"/>
    <w:basedOn w:val="a"/>
    <w:next w:val="a"/>
    <w:link w:val="10"/>
    <w:uiPriority w:val="9"/>
    <w:qFormat/>
    <w:rsid w:val="00556A0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6A08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6A0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6A08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6A08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6A08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6A08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6A08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6A08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6A08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56A08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56A08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56A08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556A08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56A08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556A08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556A08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556A08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556A08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556A08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56A08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56A08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556A08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556A08"/>
    <w:rPr>
      <w:b/>
      <w:color w:val="C0504D" w:themeColor="accent2"/>
    </w:rPr>
  </w:style>
  <w:style w:type="character" w:styleId="a9">
    <w:name w:val="Emphasis"/>
    <w:uiPriority w:val="20"/>
    <w:qFormat/>
    <w:rsid w:val="00556A08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556A08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556A08"/>
  </w:style>
  <w:style w:type="paragraph" w:styleId="ac">
    <w:name w:val="List Paragraph"/>
    <w:basedOn w:val="a"/>
    <w:uiPriority w:val="34"/>
    <w:qFormat/>
    <w:rsid w:val="00556A0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56A08"/>
    <w:rPr>
      <w:i/>
    </w:rPr>
  </w:style>
  <w:style w:type="character" w:customStyle="1" w:styleId="22">
    <w:name w:val="Цитата 2 Знак"/>
    <w:basedOn w:val="a0"/>
    <w:link w:val="21"/>
    <w:uiPriority w:val="29"/>
    <w:rsid w:val="00556A08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556A08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556A08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556A08"/>
    <w:rPr>
      <w:i/>
    </w:rPr>
  </w:style>
  <w:style w:type="character" w:styleId="af0">
    <w:name w:val="Intense Emphasis"/>
    <w:uiPriority w:val="21"/>
    <w:qFormat/>
    <w:rsid w:val="00556A08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556A08"/>
    <w:rPr>
      <w:b/>
    </w:rPr>
  </w:style>
  <w:style w:type="character" w:styleId="af2">
    <w:name w:val="Intense Reference"/>
    <w:uiPriority w:val="32"/>
    <w:qFormat/>
    <w:rsid w:val="00556A08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556A0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556A08"/>
    <w:pPr>
      <w:outlineLvl w:val="9"/>
    </w:pPr>
  </w:style>
  <w:style w:type="paragraph" w:styleId="af5">
    <w:name w:val="header"/>
    <w:basedOn w:val="a"/>
    <w:link w:val="af6"/>
    <w:uiPriority w:val="99"/>
    <w:semiHidden/>
    <w:unhideWhenUsed/>
    <w:rsid w:val="007A6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7A605D"/>
  </w:style>
  <w:style w:type="paragraph" w:styleId="af7">
    <w:name w:val="footer"/>
    <w:basedOn w:val="a"/>
    <w:link w:val="af8"/>
    <w:uiPriority w:val="99"/>
    <w:semiHidden/>
    <w:unhideWhenUsed/>
    <w:rsid w:val="007A6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7A605D"/>
  </w:style>
  <w:style w:type="paragraph" w:styleId="af9">
    <w:name w:val="Balloon Text"/>
    <w:basedOn w:val="a"/>
    <w:link w:val="afa"/>
    <w:uiPriority w:val="99"/>
    <w:semiHidden/>
    <w:unhideWhenUsed/>
    <w:rsid w:val="00C86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8672B"/>
    <w:rPr>
      <w:rFonts w:ascii="Tahoma" w:hAnsi="Tahoma" w:cs="Tahoma"/>
      <w:sz w:val="16"/>
      <w:szCs w:val="16"/>
    </w:rPr>
  </w:style>
  <w:style w:type="table" w:styleId="afb">
    <w:name w:val="Table Grid"/>
    <w:basedOn w:val="a1"/>
    <w:uiPriority w:val="59"/>
    <w:rsid w:val="0002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A08"/>
  </w:style>
  <w:style w:type="paragraph" w:styleId="1">
    <w:name w:val="heading 1"/>
    <w:basedOn w:val="a"/>
    <w:next w:val="a"/>
    <w:link w:val="10"/>
    <w:uiPriority w:val="9"/>
    <w:qFormat/>
    <w:rsid w:val="00556A0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6A08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6A0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6A08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6A08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6A08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6A08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6A08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6A08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6A08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56A08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56A08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56A08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556A08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56A08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556A08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556A08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556A08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556A08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556A08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56A08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56A08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556A08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556A08"/>
    <w:rPr>
      <w:b/>
      <w:color w:val="C0504D" w:themeColor="accent2"/>
    </w:rPr>
  </w:style>
  <w:style w:type="character" w:styleId="a9">
    <w:name w:val="Emphasis"/>
    <w:uiPriority w:val="20"/>
    <w:qFormat/>
    <w:rsid w:val="00556A08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556A08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556A08"/>
  </w:style>
  <w:style w:type="paragraph" w:styleId="ac">
    <w:name w:val="List Paragraph"/>
    <w:basedOn w:val="a"/>
    <w:uiPriority w:val="34"/>
    <w:qFormat/>
    <w:rsid w:val="00556A0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56A08"/>
    <w:rPr>
      <w:i/>
    </w:rPr>
  </w:style>
  <w:style w:type="character" w:customStyle="1" w:styleId="22">
    <w:name w:val="Цитата 2 Знак"/>
    <w:basedOn w:val="a0"/>
    <w:link w:val="21"/>
    <w:uiPriority w:val="29"/>
    <w:rsid w:val="00556A08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556A08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556A08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556A08"/>
    <w:rPr>
      <w:i/>
    </w:rPr>
  </w:style>
  <w:style w:type="character" w:styleId="af0">
    <w:name w:val="Intense Emphasis"/>
    <w:uiPriority w:val="21"/>
    <w:qFormat/>
    <w:rsid w:val="00556A08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556A08"/>
    <w:rPr>
      <w:b/>
    </w:rPr>
  </w:style>
  <w:style w:type="character" w:styleId="af2">
    <w:name w:val="Intense Reference"/>
    <w:uiPriority w:val="32"/>
    <w:qFormat/>
    <w:rsid w:val="00556A08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556A0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556A08"/>
    <w:pPr>
      <w:outlineLvl w:val="9"/>
    </w:pPr>
  </w:style>
  <w:style w:type="paragraph" w:styleId="af5">
    <w:name w:val="header"/>
    <w:basedOn w:val="a"/>
    <w:link w:val="af6"/>
    <w:uiPriority w:val="99"/>
    <w:semiHidden/>
    <w:unhideWhenUsed/>
    <w:rsid w:val="007A6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7A605D"/>
  </w:style>
  <w:style w:type="paragraph" w:styleId="af7">
    <w:name w:val="footer"/>
    <w:basedOn w:val="a"/>
    <w:link w:val="af8"/>
    <w:uiPriority w:val="99"/>
    <w:semiHidden/>
    <w:unhideWhenUsed/>
    <w:rsid w:val="007A6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7A605D"/>
  </w:style>
  <w:style w:type="paragraph" w:styleId="af9">
    <w:name w:val="Balloon Text"/>
    <w:basedOn w:val="a"/>
    <w:link w:val="afa"/>
    <w:uiPriority w:val="99"/>
    <w:semiHidden/>
    <w:unhideWhenUsed/>
    <w:rsid w:val="00C86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8672B"/>
    <w:rPr>
      <w:rFonts w:ascii="Tahoma" w:hAnsi="Tahoma" w:cs="Tahoma"/>
      <w:sz w:val="16"/>
      <w:szCs w:val="16"/>
    </w:rPr>
  </w:style>
  <w:style w:type="table" w:styleId="afb">
    <w:name w:val="Table Grid"/>
    <w:basedOn w:val="a1"/>
    <w:uiPriority w:val="59"/>
    <w:rsid w:val="0002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FFFFF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A4511F-0468-4CD5-8259-441AA2878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s216-8</dc:creator>
  <cp:lastModifiedBy>HomeBusiness</cp:lastModifiedBy>
  <cp:revision>8</cp:revision>
  <dcterms:created xsi:type="dcterms:W3CDTF">2016-02-09T08:01:00Z</dcterms:created>
  <dcterms:modified xsi:type="dcterms:W3CDTF">2017-04-15T10:23:00Z</dcterms:modified>
</cp:coreProperties>
</file>